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A72" w14:textId="77777777" w:rsidR="00521B82" w:rsidRDefault="00000000">
      <w:pPr>
        <w:spacing w:afterLines="50" w:after="156" w:line="600" w:lineRule="exact"/>
        <w:ind w:left="0"/>
        <w:jc w:val="left"/>
        <w:rPr>
          <w:rFonts w:ascii="Times New Roman" w:eastAsia="方正黑体_GBK" w:hAnsi="Times New Roman"/>
          <w:color w:val="auto"/>
          <w:sz w:val="32"/>
          <w:szCs w:val="32"/>
        </w:rPr>
      </w:pPr>
      <w:bookmarkStart w:id="0" w:name="_Hlk180176209"/>
      <w:r>
        <w:rPr>
          <w:rFonts w:ascii="Times New Roman" w:eastAsia="方正仿宋_GBK" w:hAnsi="Times New Roman" w:hint="eastAsia"/>
          <w:color w:val="auto"/>
          <w:sz w:val="32"/>
          <w:szCs w:val="32"/>
        </w:rPr>
        <w:t>附件</w:t>
      </w:r>
    </w:p>
    <w:p w14:paraId="6A416E8C" w14:textId="780FDDC7" w:rsidR="00521B82" w:rsidRDefault="00000000">
      <w:pPr>
        <w:spacing w:line="540" w:lineRule="exact"/>
        <w:ind w:left="0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第</w:t>
      </w:r>
      <w:r w:rsidRPr="00342823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七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届隧道掘进机工程技术研讨会</w:t>
      </w:r>
    </w:p>
    <w:p w14:paraId="6B3AE9B7" w14:textId="6008CBF6" w:rsidR="00521B82" w:rsidRDefault="00000000">
      <w:pPr>
        <w:spacing w:line="540" w:lineRule="exact"/>
        <w:ind w:left="0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分会场报告回执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139"/>
        <w:gridCol w:w="2132"/>
        <w:gridCol w:w="1922"/>
      </w:tblGrid>
      <w:tr w:rsidR="00521B82" w14:paraId="1DB503BB" w14:textId="77777777">
        <w:trPr>
          <w:trHeight w:val="624"/>
          <w:jc w:val="center"/>
        </w:trPr>
        <w:tc>
          <w:tcPr>
            <w:tcW w:w="1696" w:type="dxa"/>
            <w:vAlign w:val="center"/>
          </w:tcPr>
          <w:p w14:paraId="4E251128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2557" w:type="dxa"/>
            <w:gridSpan w:val="2"/>
            <w:vAlign w:val="center"/>
          </w:tcPr>
          <w:p w14:paraId="7F101926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32" w:type="dxa"/>
            <w:vAlign w:val="center"/>
          </w:tcPr>
          <w:p w14:paraId="27A1BD0B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单位</w:t>
            </w:r>
          </w:p>
        </w:tc>
        <w:tc>
          <w:tcPr>
            <w:tcW w:w="1922" w:type="dxa"/>
            <w:vAlign w:val="center"/>
          </w:tcPr>
          <w:p w14:paraId="02DE1AC1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4527F65B" w14:textId="77777777">
        <w:trPr>
          <w:trHeight w:val="624"/>
          <w:jc w:val="center"/>
        </w:trPr>
        <w:tc>
          <w:tcPr>
            <w:tcW w:w="1696" w:type="dxa"/>
            <w:vAlign w:val="center"/>
          </w:tcPr>
          <w:p w14:paraId="445CD774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职称</w:t>
            </w:r>
          </w:p>
        </w:tc>
        <w:tc>
          <w:tcPr>
            <w:tcW w:w="2557" w:type="dxa"/>
            <w:gridSpan w:val="2"/>
            <w:vAlign w:val="center"/>
          </w:tcPr>
          <w:p w14:paraId="38C268AA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32" w:type="dxa"/>
            <w:vAlign w:val="center"/>
          </w:tcPr>
          <w:p w14:paraId="15360E56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职务</w:t>
            </w:r>
          </w:p>
        </w:tc>
        <w:tc>
          <w:tcPr>
            <w:tcW w:w="1922" w:type="dxa"/>
            <w:vAlign w:val="center"/>
          </w:tcPr>
          <w:p w14:paraId="55D0C525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318E1892" w14:textId="77777777">
        <w:trPr>
          <w:trHeight w:val="624"/>
          <w:jc w:val="center"/>
        </w:trPr>
        <w:tc>
          <w:tcPr>
            <w:tcW w:w="1696" w:type="dxa"/>
            <w:vAlign w:val="center"/>
          </w:tcPr>
          <w:p w14:paraId="2922D9B3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E</w:t>
            </w:r>
            <w:r>
              <w:rPr>
                <w:rFonts w:ascii="宋体" w:hAnsi="宋体"/>
                <w:color w:val="000000"/>
                <w:sz w:val="28"/>
              </w:rPr>
              <w:t>mail</w:t>
            </w:r>
          </w:p>
        </w:tc>
        <w:tc>
          <w:tcPr>
            <w:tcW w:w="2557" w:type="dxa"/>
            <w:gridSpan w:val="2"/>
            <w:vAlign w:val="center"/>
          </w:tcPr>
          <w:p w14:paraId="39067D4C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32" w:type="dxa"/>
            <w:vAlign w:val="center"/>
          </w:tcPr>
          <w:p w14:paraId="49019B35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手机</w:t>
            </w:r>
          </w:p>
        </w:tc>
        <w:tc>
          <w:tcPr>
            <w:tcW w:w="1922" w:type="dxa"/>
            <w:vAlign w:val="center"/>
          </w:tcPr>
          <w:p w14:paraId="5DAC2ED9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23D0224F" w14:textId="77777777">
        <w:trPr>
          <w:trHeight w:val="622"/>
          <w:jc w:val="center"/>
        </w:trPr>
        <w:tc>
          <w:tcPr>
            <w:tcW w:w="1696" w:type="dxa"/>
            <w:vMerge w:val="restart"/>
            <w:vAlign w:val="center"/>
          </w:tcPr>
          <w:p w14:paraId="3351556F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参与板块</w:t>
            </w:r>
          </w:p>
        </w:tc>
        <w:tc>
          <w:tcPr>
            <w:tcW w:w="2557" w:type="dxa"/>
            <w:gridSpan w:val="2"/>
            <w:vAlign w:val="center"/>
          </w:tcPr>
          <w:p w14:paraId="5247463C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板块（打“√”）</w:t>
            </w:r>
          </w:p>
        </w:tc>
        <w:tc>
          <w:tcPr>
            <w:tcW w:w="4054" w:type="dxa"/>
            <w:gridSpan w:val="2"/>
            <w:vAlign w:val="center"/>
          </w:tcPr>
          <w:p w14:paraId="135E4D82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报告题目</w:t>
            </w:r>
          </w:p>
        </w:tc>
      </w:tr>
      <w:tr w:rsidR="00521B82" w14:paraId="39408DAE" w14:textId="77777777">
        <w:trPr>
          <w:trHeight w:val="338"/>
          <w:jc w:val="center"/>
        </w:trPr>
        <w:tc>
          <w:tcPr>
            <w:tcW w:w="1696" w:type="dxa"/>
            <w:vMerge/>
            <w:vAlign w:val="center"/>
          </w:tcPr>
          <w:p w14:paraId="02C0FF61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111D513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①</w:t>
            </w:r>
          </w:p>
        </w:tc>
        <w:tc>
          <w:tcPr>
            <w:tcW w:w="1139" w:type="dxa"/>
            <w:vAlign w:val="center"/>
          </w:tcPr>
          <w:p w14:paraId="64281384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054" w:type="dxa"/>
            <w:gridSpan w:val="2"/>
            <w:vMerge w:val="restart"/>
            <w:vAlign w:val="center"/>
          </w:tcPr>
          <w:p w14:paraId="7081A915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7BA5AE02" w14:textId="77777777">
        <w:trPr>
          <w:trHeight w:val="491"/>
          <w:jc w:val="center"/>
        </w:trPr>
        <w:tc>
          <w:tcPr>
            <w:tcW w:w="1696" w:type="dxa"/>
            <w:vMerge/>
            <w:vAlign w:val="center"/>
          </w:tcPr>
          <w:p w14:paraId="7C881A35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C6266D5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②</w:t>
            </w:r>
          </w:p>
        </w:tc>
        <w:tc>
          <w:tcPr>
            <w:tcW w:w="1139" w:type="dxa"/>
            <w:vAlign w:val="center"/>
          </w:tcPr>
          <w:p w14:paraId="360FAB5B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054" w:type="dxa"/>
            <w:gridSpan w:val="2"/>
            <w:vMerge/>
            <w:vAlign w:val="center"/>
          </w:tcPr>
          <w:p w14:paraId="122DA1D2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42D76DE9" w14:textId="77777777">
        <w:trPr>
          <w:trHeight w:val="379"/>
          <w:jc w:val="center"/>
        </w:trPr>
        <w:tc>
          <w:tcPr>
            <w:tcW w:w="1696" w:type="dxa"/>
            <w:vMerge/>
            <w:vAlign w:val="center"/>
          </w:tcPr>
          <w:p w14:paraId="1E116FD3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DFBB71D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③</w:t>
            </w:r>
          </w:p>
        </w:tc>
        <w:tc>
          <w:tcPr>
            <w:tcW w:w="1139" w:type="dxa"/>
            <w:vAlign w:val="center"/>
          </w:tcPr>
          <w:p w14:paraId="5CAC959F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054" w:type="dxa"/>
            <w:gridSpan w:val="2"/>
            <w:vMerge/>
            <w:vAlign w:val="center"/>
          </w:tcPr>
          <w:p w14:paraId="63F4D68B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5B31E5A8" w14:textId="77777777">
        <w:trPr>
          <w:trHeight w:val="458"/>
          <w:jc w:val="center"/>
        </w:trPr>
        <w:tc>
          <w:tcPr>
            <w:tcW w:w="1696" w:type="dxa"/>
            <w:vMerge/>
            <w:vAlign w:val="center"/>
          </w:tcPr>
          <w:p w14:paraId="5DA04E32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9E4CA19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④</w:t>
            </w:r>
          </w:p>
        </w:tc>
        <w:tc>
          <w:tcPr>
            <w:tcW w:w="1139" w:type="dxa"/>
            <w:vAlign w:val="center"/>
          </w:tcPr>
          <w:p w14:paraId="092A1D8B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054" w:type="dxa"/>
            <w:gridSpan w:val="2"/>
            <w:vMerge/>
            <w:vAlign w:val="center"/>
          </w:tcPr>
          <w:p w14:paraId="2FBC05A9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521B82" w14:paraId="4E735044" w14:textId="77777777">
        <w:trPr>
          <w:trHeight w:val="844"/>
          <w:jc w:val="center"/>
        </w:trPr>
        <w:tc>
          <w:tcPr>
            <w:tcW w:w="1696" w:type="dxa"/>
            <w:vMerge w:val="restart"/>
            <w:vAlign w:val="center"/>
          </w:tcPr>
          <w:p w14:paraId="24443FE4" w14:textId="77777777" w:rsidR="00521B82" w:rsidRDefault="00000000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报告简介</w:t>
            </w:r>
          </w:p>
        </w:tc>
        <w:tc>
          <w:tcPr>
            <w:tcW w:w="6611" w:type="dxa"/>
            <w:gridSpan w:val="4"/>
            <w:vAlign w:val="center"/>
          </w:tcPr>
          <w:p w14:paraId="6953C9D8" w14:textId="77777777" w:rsidR="00521B82" w:rsidRDefault="00000000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简要介绍报告的主要内容和创新点（不超过100字）</w:t>
            </w:r>
          </w:p>
        </w:tc>
      </w:tr>
      <w:tr w:rsidR="00521B82" w14:paraId="64DB6971" w14:textId="77777777">
        <w:trPr>
          <w:trHeight w:val="2572"/>
          <w:jc w:val="center"/>
        </w:trPr>
        <w:tc>
          <w:tcPr>
            <w:tcW w:w="1696" w:type="dxa"/>
            <w:vMerge/>
            <w:vAlign w:val="center"/>
          </w:tcPr>
          <w:p w14:paraId="38DB10A7" w14:textId="77777777" w:rsidR="00521B82" w:rsidRDefault="00521B82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6611" w:type="dxa"/>
            <w:gridSpan w:val="4"/>
            <w:vAlign w:val="center"/>
          </w:tcPr>
          <w:p w14:paraId="471AA93D" w14:textId="77777777" w:rsidR="00521B82" w:rsidRDefault="00521B82">
            <w:pPr>
              <w:spacing w:line="48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14:paraId="5068FD8D" w14:textId="4EB1AD8F" w:rsidR="00521B82" w:rsidRDefault="00000000">
      <w:pPr>
        <w:autoSpaceDE/>
        <w:autoSpaceDN/>
        <w:spacing w:line="480" w:lineRule="exact"/>
        <w:ind w:left="0"/>
        <w:jc w:val="both"/>
        <w:rPr>
          <w:rFonts w:ascii="宋体" w:hAnsi="宋体" w:hint="eastAsia"/>
          <w:color w:val="000000"/>
          <w:spacing w:val="0"/>
          <w:kern w:val="0"/>
          <w:sz w:val="24"/>
          <w:szCs w:val="24"/>
        </w:rPr>
      </w:pPr>
      <w:r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>说明： 板块①为：</w:t>
      </w:r>
      <w:r w:rsidR="00E9745D" w:rsidRPr="00E9745D"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>重大隧道掘进机工程</w:t>
      </w:r>
    </w:p>
    <w:p w14:paraId="66D3DA78" w14:textId="10D66491" w:rsidR="00521B82" w:rsidRDefault="00000000">
      <w:pPr>
        <w:autoSpaceDE/>
        <w:autoSpaceDN/>
        <w:spacing w:line="480" w:lineRule="exact"/>
        <w:ind w:left="0"/>
        <w:jc w:val="both"/>
        <w:rPr>
          <w:rFonts w:ascii="宋体" w:hAnsi="宋体" w:hint="eastAsia"/>
          <w:color w:val="000000"/>
          <w:spacing w:val="0"/>
          <w:kern w:val="0"/>
          <w:sz w:val="24"/>
          <w:szCs w:val="24"/>
        </w:rPr>
      </w:pPr>
      <w:r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 xml:space="preserve">       板块②为：</w:t>
      </w:r>
      <w:r w:rsidR="00E9745D" w:rsidRPr="00E9745D"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>新装备、新材料、新技术</w:t>
      </w:r>
    </w:p>
    <w:p w14:paraId="68711C09" w14:textId="42022792" w:rsidR="00521B82" w:rsidRDefault="00000000">
      <w:pPr>
        <w:autoSpaceDE/>
        <w:autoSpaceDN/>
        <w:spacing w:line="480" w:lineRule="exact"/>
        <w:ind w:left="0"/>
        <w:jc w:val="both"/>
        <w:rPr>
          <w:rFonts w:ascii="宋体" w:hAnsi="宋体" w:hint="eastAsia"/>
          <w:color w:val="000000"/>
          <w:spacing w:val="0"/>
          <w:kern w:val="0"/>
          <w:sz w:val="24"/>
          <w:szCs w:val="24"/>
        </w:rPr>
      </w:pPr>
      <w:r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 xml:space="preserve">       板块③为：</w:t>
      </w:r>
      <w:r w:rsidR="00E9745D" w:rsidRPr="00E9745D"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>复杂环境地质灾害防控</w:t>
      </w:r>
    </w:p>
    <w:p w14:paraId="564D7B6E" w14:textId="3BE0AA2F" w:rsidR="00521B82" w:rsidRDefault="00000000">
      <w:pPr>
        <w:autoSpaceDE/>
        <w:autoSpaceDN/>
        <w:spacing w:line="480" w:lineRule="exact"/>
        <w:ind w:left="0"/>
        <w:jc w:val="both"/>
        <w:rPr>
          <w:rFonts w:ascii="宋体" w:hAnsi="宋体" w:hint="eastAsia"/>
          <w:color w:val="000000"/>
          <w:spacing w:val="0"/>
          <w:kern w:val="0"/>
          <w:sz w:val="24"/>
          <w:szCs w:val="24"/>
        </w:rPr>
      </w:pPr>
      <w:r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 xml:space="preserve">       板块④为：</w:t>
      </w:r>
      <w:r w:rsidR="00E9745D" w:rsidRPr="00E9745D">
        <w:rPr>
          <w:rFonts w:ascii="宋体" w:hAnsi="宋体" w:hint="eastAsia"/>
          <w:color w:val="000000"/>
          <w:spacing w:val="0"/>
          <w:kern w:val="0"/>
          <w:sz w:val="24"/>
          <w:szCs w:val="24"/>
        </w:rPr>
        <w:t>信息化掘进机智能施工</w:t>
      </w:r>
    </w:p>
    <w:p w14:paraId="758515F5" w14:textId="168D4229" w:rsidR="00521B82" w:rsidRPr="00342823" w:rsidRDefault="00000000">
      <w:pPr>
        <w:jc w:val="left"/>
        <w:rPr>
          <w:color w:val="auto"/>
        </w:rPr>
      </w:pPr>
      <w:r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备注：回执请于1</w:t>
      </w:r>
      <w:r w:rsidR="00342823"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0</w:t>
      </w:r>
      <w:r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月</w:t>
      </w:r>
      <w:r w:rsidR="00342823"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3</w:t>
      </w:r>
      <w:r w:rsidR="00F973B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1</w:t>
      </w:r>
      <w:r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日之前发送至邮箱</w:t>
      </w:r>
      <w:r w:rsidR="00342823" w:rsidRPr="00342823">
        <w:rPr>
          <w:rFonts w:ascii="宋体" w:hAnsi="宋体"/>
          <w:color w:val="auto"/>
          <w:spacing w:val="0"/>
          <w:kern w:val="0"/>
          <w:sz w:val="24"/>
          <w:szCs w:val="24"/>
        </w:rPr>
        <w:t>PPJSTG2025@163.com</w:t>
      </w:r>
      <w:r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，若有问题请联系</w:t>
      </w:r>
      <w:r w:rsidR="00342823"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向志鹏</w:t>
      </w:r>
      <w:r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，手机：</w:t>
      </w:r>
      <w:r w:rsidR="00342823"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15950456428</w:t>
      </w:r>
      <w:r w:rsidRPr="00342823">
        <w:rPr>
          <w:rFonts w:ascii="宋体" w:hAnsi="宋体" w:hint="eastAsia"/>
          <w:color w:val="auto"/>
          <w:spacing w:val="0"/>
          <w:kern w:val="0"/>
          <w:sz w:val="24"/>
          <w:szCs w:val="24"/>
        </w:rPr>
        <w:t>。</w:t>
      </w:r>
      <w:bookmarkEnd w:id="0"/>
    </w:p>
    <w:sectPr w:rsidR="00521B82" w:rsidRPr="0034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C4E8" w14:textId="77777777" w:rsidR="00362555" w:rsidRDefault="00362555">
      <w:pPr>
        <w:spacing w:line="240" w:lineRule="auto"/>
      </w:pPr>
      <w:r>
        <w:separator/>
      </w:r>
    </w:p>
  </w:endnote>
  <w:endnote w:type="continuationSeparator" w:id="0">
    <w:p w14:paraId="48E16AE4" w14:textId="77777777" w:rsidR="00362555" w:rsidRDefault="00362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2755" w14:textId="77777777" w:rsidR="00362555" w:rsidRDefault="00362555">
      <w:r>
        <w:separator/>
      </w:r>
    </w:p>
  </w:footnote>
  <w:footnote w:type="continuationSeparator" w:id="0">
    <w:p w14:paraId="3621F5CE" w14:textId="77777777" w:rsidR="00362555" w:rsidRDefault="0036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9769D5"/>
    <w:rsid w:val="00060657"/>
    <w:rsid w:val="000A5135"/>
    <w:rsid w:val="00272D62"/>
    <w:rsid w:val="00310A08"/>
    <w:rsid w:val="00342823"/>
    <w:rsid w:val="00362555"/>
    <w:rsid w:val="00392CD0"/>
    <w:rsid w:val="003D7D41"/>
    <w:rsid w:val="00521B82"/>
    <w:rsid w:val="00A337C6"/>
    <w:rsid w:val="00E9745D"/>
    <w:rsid w:val="00F973B3"/>
    <w:rsid w:val="089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F6D7C"/>
  <w15:docId w15:val="{68DF47C1-4911-4E60-BB50-7AD186DB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uto"/>
      <w:ind w:left="80"/>
      <w:jc w:val="center"/>
    </w:pPr>
    <w:rPr>
      <w:rFonts w:ascii="Calibri" w:eastAsia="宋体" w:hAnsi="Calibri" w:cs="Times New Roman"/>
      <w:color w:val="FF0000"/>
      <w:spacing w:val="4"/>
      <w:kern w:val="2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8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2823"/>
    <w:rPr>
      <w:rFonts w:ascii="Calibri" w:eastAsia="宋体" w:hAnsi="Calibri" w:cs="Times New Roman"/>
      <w:color w:val="FF0000"/>
      <w:spacing w:val="4"/>
      <w:kern w:val="2"/>
      <w:sz w:val="18"/>
      <w:szCs w:val="18"/>
    </w:rPr>
  </w:style>
  <w:style w:type="paragraph" w:styleId="a5">
    <w:name w:val="footer"/>
    <w:basedOn w:val="a"/>
    <w:link w:val="a6"/>
    <w:rsid w:val="003428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2823"/>
    <w:rPr>
      <w:rFonts w:ascii="Calibri" w:eastAsia="宋体" w:hAnsi="Calibri" w:cs="Times New Roman"/>
      <w:color w:val="FF0000"/>
      <w:spacing w:val="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158</Characters>
  <Application>Microsoft Office Word</Application>
  <DocSecurity>0</DocSecurity>
  <Lines>39</Lines>
  <Paragraphs>28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zhipeng xiang</cp:lastModifiedBy>
  <cp:revision>12</cp:revision>
  <dcterms:created xsi:type="dcterms:W3CDTF">2025-10-13T03:39:00Z</dcterms:created>
  <dcterms:modified xsi:type="dcterms:W3CDTF">2025-10-14T06:00:00Z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5FEB27AA29C7449FB0E391A9205344BC_11</vt:lpwstr>
  </property>
  <property fmtid="{D5CDD505-2E9C-101B-9397-08002B2CF9AE}" pid="4" name="KSOTemplateDocerSaveRecord">
    <vt:lpwstr>eyJoZGlkIjoiOTRiNGRiNGNiZTVjOThiNzZkMWE5MGNkNWNiZjczZGEiLCJ1c2VySWQiOiIyNTM1MDI3NjQifQ==</vt:lpwstr>
  </property>
</Properties>
</file>